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F2" w:rsidRDefault="00D12BF2" w:rsidP="00B64733">
      <w:pPr>
        <w:autoSpaceDE w:val="0"/>
        <w:autoSpaceDN w:val="0"/>
        <w:adjustRightInd w:val="0"/>
        <w:ind w:left="851"/>
        <w:jc w:val="center"/>
        <w:rPr>
          <w:b/>
          <w:sz w:val="28"/>
          <w:szCs w:val="28"/>
        </w:rPr>
      </w:pPr>
      <w:r w:rsidRPr="00D12BF2">
        <w:rPr>
          <w:b/>
          <w:sz w:val="28"/>
          <w:szCs w:val="28"/>
        </w:rPr>
        <w:t>Сведения о признании судом нормативных правовых актов Р</w:t>
      </w:r>
      <w:r>
        <w:rPr>
          <w:b/>
          <w:sz w:val="28"/>
          <w:szCs w:val="28"/>
        </w:rPr>
        <w:t>егиональной службы по тарифам Ростовской области</w:t>
      </w:r>
      <w:r w:rsidR="00260747">
        <w:rPr>
          <w:b/>
          <w:sz w:val="28"/>
          <w:szCs w:val="28"/>
        </w:rPr>
        <w:t xml:space="preserve"> </w:t>
      </w:r>
      <w:proofErr w:type="gramStart"/>
      <w:r w:rsidR="00260747">
        <w:rPr>
          <w:b/>
          <w:sz w:val="28"/>
          <w:szCs w:val="28"/>
        </w:rPr>
        <w:t>недействующими</w:t>
      </w:r>
      <w:proofErr w:type="gramEnd"/>
      <w:r w:rsidR="00260747">
        <w:rPr>
          <w:b/>
          <w:sz w:val="28"/>
          <w:szCs w:val="28"/>
        </w:rPr>
        <w:t xml:space="preserve"> за 2019 год</w:t>
      </w:r>
    </w:p>
    <w:p w:rsidR="00D12BF2" w:rsidRPr="00D12BF2" w:rsidRDefault="00D12BF2" w:rsidP="00B64733">
      <w:pPr>
        <w:autoSpaceDE w:val="0"/>
        <w:autoSpaceDN w:val="0"/>
        <w:adjustRightInd w:val="0"/>
        <w:ind w:left="284"/>
        <w:jc w:val="center"/>
        <w:rPr>
          <w:b/>
          <w:sz w:val="28"/>
          <w:szCs w:val="28"/>
        </w:rPr>
      </w:pPr>
    </w:p>
    <w:p w:rsidR="00ED3C6E" w:rsidRDefault="00E60045" w:rsidP="00B64733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2BF2">
        <w:rPr>
          <w:rFonts w:ascii="Times New Roman" w:hAnsi="Times New Roman"/>
          <w:sz w:val="28"/>
          <w:szCs w:val="28"/>
        </w:rPr>
        <w:t>Решением Ростовского</w:t>
      </w:r>
      <w:r w:rsidR="00F249E4" w:rsidRPr="00D12BF2">
        <w:rPr>
          <w:rFonts w:ascii="Times New Roman" w:hAnsi="Times New Roman"/>
          <w:sz w:val="28"/>
          <w:szCs w:val="28"/>
        </w:rPr>
        <w:t xml:space="preserve"> областного суда от 23.09.2019</w:t>
      </w:r>
      <w:r w:rsidR="00B5267B" w:rsidRPr="00D12BF2">
        <w:rPr>
          <w:rFonts w:ascii="Times New Roman" w:hAnsi="Times New Roman"/>
          <w:sz w:val="28"/>
          <w:szCs w:val="28"/>
        </w:rPr>
        <w:t xml:space="preserve"> по делу № 3а-344/2019</w:t>
      </w:r>
      <w:r w:rsidR="00D12BF2">
        <w:rPr>
          <w:rFonts w:ascii="Times New Roman" w:hAnsi="Times New Roman"/>
          <w:sz w:val="28"/>
          <w:szCs w:val="28"/>
        </w:rPr>
        <w:t xml:space="preserve">, </w:t>
      </w:r>
      <w:r w:rsidR="00F249E4" w:rsidRPr="00D12BF2">
        <w:rPr>
          <w:rFonts w:ascii="Times New Roman" w:hAnsi="Times New Roman"/>
          <w:sz w:val="28"/>
          <w:szCs w:val="28"/>
        </w:rPr>
        <w:t xml:space="preserve">вступившим в законную силу 23.01.2020, </w:t>
      </w:r>
      <w:r w:rsidRPr="00D12BF2">
        <w:rPr>
          <w:rFonts w:ascii="Times New Roman" w:hAnsi="Times New Roman"/>
          <w:sz w:val="28"/>
          <w:szCs w:val="28"/>
        </w:rPr>
        <w:t xml:space="preserve">признаны недействующими со дня вступления решения суда в законную силу </w:t>
      </w:r>
      <w:r w:rsidR="00B64733">
        <w:rPr>
          <w:rFonts w:ascii="Times New Roman" w:hAnsi="Times New Roman"/>
          <w:sz w:val="28"/>
          <w:szCs w:val="28"/>
        </w:rPr>
        <w:t xml:space="preserve">постановление РСТ от 17.12.2018 </w:t>
      </w:r>
      <w:bookmarkStart w:id="0" w:name="_GoBack"/>
      <w:bookmarkEnd w:id="0"/>
      <w:r w:rsidRPr="00D12BF2">
        <w:rPr>
          <w:rFonts w:ascii="Times New Roman" w:hAnsi="Times New Roman"/>
          <w:sz w:val="28"/>
          <w:szCs w:val="28"/>
        </w:rPr>
        <w:t>№ 83/61 «Об установлении тарифов на тепловую энергию, поставляемую ООО «Ростовские тепловые сети» (ИНН 3445102073) потребителям, другим теплоснабжающим организациям города Ростова-на-Дону, на 2019 - 2023 годы», постановлени</w:t>
      </w:r>
      <w:r w:rsidR="00F65A57" w:rsidRPr="00D12BF2">
        <w:rPr>
          <w:rFonts w:ascii="Times New Roman" w:hAnsi="Times New Roman"/>
          <w:sz w:val="28"/>
          <w:szCs w:val="28"/>
        </w:rPr>
        <w:t>е</w:t>
      </w:r>
      <w:r w:rsidRPr="00D12BF2">
        <w:rPr>
          <w:rFonts w:ascii="Times New Roman" w:hAnsi="Times New Roman"/>
          <w:sz w:val="28"/>
          <w:szCs w:val="28"/>
        </w:rPr>
        <w:t xml:space="preserve"> РСТ от 20.12.2018 № 85/14</w:t>
      </w:r>
      <w:proofErr w:type="gramEnd"/>
      <w:r w:rsidRPr="00D12BF2">
        <w:rPr>
          <w:rFonts w:ascii="Times New Roman" w:hAnsi="Times New Roman"/>
          <w:sz w:val="28"/>
          <w:szCs w:val="28"/>
        </w:rPr>
        <w:t xml:space="preserve"> «Об установлении тарифов на горячую воду в открытой системе теплоснабжения (горячего водоснабжения), поставляемую ООО «Ростовские тепловые сети» (ИНН 3445102073) потребителям, другим теплоснабжающим организациям города Ростова-на-Дону, на 2019 - 2023 годы» в части размеров компонента на тепловую энергию.</w:t>
      </w:r>
    </w:p>
    <w:p w:rsidR="00572CC8" w:rsidRPr="00D12BF2" w:rsidRDefault="00572CC8" w:rsidP="00B64733">
      <w:pPr>
        <w:pStyle w:val="a9"/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8"/>
          <w:szCs w:val="28"/>
        </w:rPr>
      </w:pPr>
    </w:p>
    <w:p w:rsidR="00D12BF2" w:rsidRDefault="00D12BF2" w:rsidP="00B64733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D12BF2">
        <w:rPr>
          <w:rFonts w:ascii="Times New Roman" w:hAnsi="Times New Roman"/>
          <w:sz w:val="28"/>
          <w:szCs w:val="28"/>
        </w:rPr>
        <w:t>Решением Ростовского областного суда от 08.04.2019 по делу № 3а-94/2019, вступившим в законную силу 08.05.2019, признано недействующим со дня вступления решения суда в законную силу постановление РСТ от 20.12.2018 № 85/50 «Об установлении тарифов в сфере холодного водоснабжения и водоотведения МУП «</w:t>
      </w:r>
      <w:proofErr w:type="spellStart"/>
      <w:r w:rsidRPr="00D12BF2">
        <w:rPr>
          <w:rFonts w:ascii="Times New Roman" w:hAnsi="Times New Roman"/>
          <w:sz w:val="28"/>
          <w:szCs w:val="28"/>
        </w:rPr>
        <w:t>Горводоканал</w:t>
      </w:r>
      <w:proofErr w:type="spellEnd"/>
      <w:r w:rsidRPr="00D12BF2">
        <w:rPr>
          <w:rFonts w:ascii="Times New Roman" w:hAnsi="Times New Roman"/>
          <w:sz w:val="28"/>
          <w:szCs w:val="28"/>
        </w:rPr>
        <w:t>» г. Новочеркасска (ИНН 615</w:t>
      </w:r>
      <w:r>
        <w:rPr>
          <w:rFonts w:ascii="Times New Roman" w:hAnsi="Times New Roman"/>
          <w:sz w:val="28"/>
          <w:szCs w:val="28"/>
        </w:rPr>
        <w:t>0031979), на 2019 - 2023 годы».</w:t>
      </w:r>
    </w:p>
    <w:p w:rsidR="00572CC8" w:rsidRDefault="00572CC8" w:rsidP="00B64733">
      <w:pPr>
        <w:pStyle w:val="a9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:rsidR="004C5D12" w:rsidRPr="00260747" w:rsidRDefault="00D12BF2" w:rsidP="00B64733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2BF2">
        <w:rPr>
          <w:rFonts w:ascii="Times New Roman" w:hAnsi="Times New Roman"/>
          <w:sz w:val="28"/>
          <w:szCs w:val="28"/>
        </w:rPr>
        <w:t>Определением Верховного Суда Российской Федерации от 04.09.2019</w:t>
      </w:r>
      <w:r w:rsidR="00260747">
        <w:rPr>
          <w:rFonts w:ascii="Times New Roman" w:hAnsi="Times New Roman"/>
          <w:sz w:val="28"/>
          <w:szCs w:val="28"/>
        </w:rPr>
        <w:br/>
      </w:r>
      <w:r w:rsidR="00260747" w:rsidRPr="00260747">
        <w:rPr>
          <w:rFonts w:ascii="Times New Roman" w:hAnsi="Times New Roman"/>
          <w:sz w:val="28"/>
          <w:szCs w:val="28"/>
        </w:rPr>
        <w:t>№ 41-АПА19-4</w:t>
      </w:r>
      <w:r w:rsidRPr="00260747">
        <w:rPr>
          <w:rFonts w:ascii="Times New Roman" w:hAnsi="Times New Roman"/>
          <w:sz w:val="28"/>
          <w:szCs w:val="28"/>
        </w:rPr>
        <w:t xml:space="preserve"> </w:t>
      </w:r>
      <w:r w:rsidR="00ED2EA3" w:rsidRPr="00260747">
        <w:rPr>
          <w:rFonts w:ascii="Times New Roman" w:hAnsi="Times New Roman"/>
          <w:sz w:val="28"/>
          <w:szCs w:val="28"/>
        </w:rPr>
        <w:t>отменено р</w:t>
      </w:r>
      <w:r w:rsidRPr="00260747">
        <w:rPr>
          <w:rFonts w:ascii="Times New Roman" w:hAnsi="Times New Roman"/>
          <w:sz w:val="28"/>
          <w:szCs w:val="28"/>
        </w:rPr>
        <w:t>ешение Ростовского областного суда от 23.04.2019 по делу № 3а-127/2019, которым</w:t>
      </w:r>
      <w:r w:rsidR="00ED2EA3" w:rsidRPr="00260747">
        <w:rPr>
          <w:rFonts w:ascii="Times New Roman" w:hAnsi="Times New Roman"/>
          <w:sz w:val="28"/>
          <w:szCs w:val="28"/>
        </w:rPr>
        <w:t xml:space="preserve"> </w:t>
      </w:r>
      <w:r w:rsidR="00B64733">
        <w:rPr>
          <w:rFonts w:ascii="Times New Roman" w:hAnsi="Times New Roman"/>
          <w:sz w:val="28"/>
          <w:szCs w:val="28"/>
        </w:rPr>
        <w:t xml:space="preserve"> отказано </w:t>
      </w:r>
      <w:r w:rsidR="00ED2EA3" w:rsidRPr="00260747">
        <w:rPr>
          <w:rFonts w:ascii="Times New Roman" w:hAnsi="Times New Roman"/>
          <w:sz w:val="28"/>
          <w:szCs w:val="28"/>
        </w:rPr>
        <w:t>в удовлетворении требований АО «Водоканал», Сальский район о признании недействующим постановления РСТ от 17.12.2018 № 83/106 «</w:t>
      </w:r>
      <w:hyperlink r:id="rId7" w:history="1">
        <w:r w:rsidR="00ED2EA3" w:rsidRPr="00260747">
          <w:rPr>
            <w:rFonts w:ascii="Times New Roman" w:hAnsi="Times New Roman"/>
            <w:sz w:val="28"/>
            <w:szCs w:val="28"/>
          </w:rPr>
          <w:t>Об установлении тарифов в сфере холодного водоснабжения и водоотведения АО «Водоканал» (ИНН 6153023510),</w:t>
        </w:r>
        <w:r w:rsidR="00B64733">
          <w:rPr>
            <w:rFonts w:ascii="Times New Roman" w:hAnsi="Times New Roman"/>
            <w:sz w:val="28"/>
            <w:szCs w:val="28"/>
          </w:rPr>
          <w:t xml:space="preserve"> </w:t>
        </w:r>
        <w:r w:rsidR="00ED2EA3" w:rsidRPr="00260747">
          <w:rPr>
            <w:rFonts w:ascii="Times New Roman" w:hAnsi="Times New Roman"/>
            <w:sz w:val="28"/>
            <w:szCs w:val="28"/>
          </w:rPr>
          <w:t>Сальский район, на 2019 – 2023 годы»</w:t>
        </w:r>
      </w:hyperlink>
      <w:r w:rsidR="00ED2EA3" w:rsidRPr="00260747">
        <w:rPr>
          <w:rFonts w:ascii="Times New Roman" w:hAnsi="Times New Roman"/>
          <w:sz w:val="28"/>
          <w:szCs w:val="28"/>
        </w:rPr>
        <w:t xml:space="preserve"> отказано.</w:t>
      </w:r>
      <w:proofErr w:type="gramEnd"/>
    </w:p>
    <w:p w:rsidR="00572CC8" w:rsidRDefault="00572CC8" w:rsidP="00B64733">
      <w:pPr>
        <w:pStyle w:val="a9"/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8"/>
          <w:szCs w:val="28"/>
        </w:rPr>
      </w:pPr>
    </w:p>
    <w:p w:rsidR="00D12BF2" w:rsidRPr="004C5D12" w:rsidRDefault="00ED2EA3" w:rsidP="00B64733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4C5D12">
        <w:rPr>
          <w:rFonts w:ascii="Times New Roman" w:hAnsi="Times New Roman"/>
          <w:sz w:val="28"/>
          <w:szCs w:val="28"/>
        </w:rPr>
        <w:t>Решением Ростовского областного суда от 27.05.2019 по делу № 3а-170/2019, вступившим в законную силу 16.10.2</w:t>
      </w:r>
      <w:r w:rsidR="004C5D12" w:rsidRPr="004C5D12">
        <w:rPr>
          <w:rFonts w:ascii="Times New Roman" w:hAnsi="Times New Roman"/>
          <w:sz w:val="28"/>
          <w:szCs w:val="28"/>
        </w:rPr>
        <w:t>019</w:t>
      </w:r>
      <w:r w:rsidRPr="004C5D12">
        <w:rPr>
          <w:rFonts w:ascii="Times New Roman" w:hAnsi="Times New Roman"/>
          <w:sz w:val="28"/>
          <w:szCs w:val="28"/>
        </w:rPr>
        <w:t>, признано недействующим со дня вступления решения суда в законную силу постановление РСТ от</w:t>
      </w:r>
      <w:r w:rsidR="004C5D12" w:rsidRPr="004C5D12">
        <w:rPr>
          <w:rFonts w:ascii="Times New Roman" w:hAnsi="Times New Roman"/>
          <w:sz w:val="28"/>
          <w:szCs w:val="28"/>
        </w:rPr>
        <w:t xml:space="preserve"> </w:t>
      </w:r>
      <w:r w:rsidR="00D12BF2" w:rsidRPr="004C5D12">
        <w:rPr>
          <w:rFonts w:ascii="Times New Roman" w:hAnsi="Times New Roman"/>
          <w:sz w:val="28"/>
          <w:szCs w:val="28"/>
        </w:rPr>
        <w:t>25.12.2018 № 88/3 «Об установлении тарифов в сфере холодного водоснабжения и водоотведения МУП «Исток» (ИНН 6145004225), город Донецк, на 2019 - 2021 годы».</w:t>
      </w:r>
    </w:p>
    <w:sectPr w:rsidR="00D12BF2" w:rsidRPr="004C5D12" w:rsidSect="00B64733">
      <w:type w:val="continuous"/>
      <w:pgSz w:w="11909" w:h="16834" w:code="9"/>
      <w:pgMar w:top="1134" w:right="710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102"/>
    <w:multiLevelType w:val="multilevel"/>
    <w:tmpl w:val="05B8E714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14AC50B1"/>
    <w:multiLevelType w:val="hybridMultilevel"/>
    <w:tmpl w:val="00B6B7DC"/>
    <w:lvl w:ilvl="0" w:tplc="F60831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65945"/>
    <w:multiLevelType w:val="hybridMultilevel"/>
    <w:tmpl w:val="F6E8C5CE"/>
    <w:lvl w:ilvl="0" w:tplc="7830248A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76050BC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2" w:tplc="8F52C80A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D59C6492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A42814EC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8CE910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8A88F938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930EFC06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BFE548A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41232D24"/>
    <w:multiLevelType w:val="hybridMultilevel"/>
    <w:tmpl w:val="05B8E714"/>
    <w:lvl w:ilvl="0" w:tplc="D99CAF6C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C08FAB2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21BEFE2E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DC368338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6A165E3C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896201D4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6F64B868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DB9438B2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8B0A639E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0D4BAF"/>
    <w:rsid w:val="00007B76"/>
    <w:rsid w:val="000372F0"/>
    <w:rsid w:val="000654CC"/>
    <w:rsid w:val="000730CC"/>
    <w:rsid w:val="00085A8A"/>
    <w:rsid w:val="000A4DCD"/>
    <w:rsid w:val="000B134B"/>
    <w:rsid w:val="000B7EE2"/>
    <w:rsid w:val="000C1BBC"/>
    <w:rsid w:val="000D4BAF"/>
    <w:rsid w:val="00144769"/>
    <w:rsid w:val="00160895"/>
    <w:rsid w:val="001617BB"/>
    <w:rsid w:val="00167979"/>
    <w:rsid w:val="001953F0"/>
    <w:rsid w:val="002464E8"/>
    <w:rsid w:val="00247189"/>
    <w:rsid w:val="00260747"/>
    <w:rsid w:val="0029725E"/>
    <w:rsid w:val="002B5619"/>
    <w:rsid w:val="002D4556"/>
    <w:rsid w:val="002E232E"/>
    <w:rsid w:val="002F0096"/>
    <w:rsid w:val="00320238"/>
    <w:rsid w:val="00355B59"/>
    <w:rsid w:val="003C062F"/>
    <w:rsid w:val="004377CD"/>
    <w:rsid w:val="00486692"/>
    <w:rsid w:val="004933AF"/>
    <w:rsid w:val="004B0CAD"/>
    <w:rsid w:val="004B7955"/>
    <w:rsid w:val="004C5D12"/>
    <w:rsid w:val="004F0728"/>
    <w:rsid w:val="0051133F"/>
    <w:rsid w:val="0051324D"/>
    <w:rsid w:val="00571A7C"/>
    <w:rsid w:val="00572CC8"/>
    <w:rsid w:val="005C615F"/>
    <w:rsid w:val="005D0788"/>
    <w:rsid w:val="00610BE7"/>
    <w:rsid w:val="00646878"/>
    <w:rsid w:val="00652079"/>
    <w:rsid w:val="006864C6"/>
    <w:rsid w:val="006A6D09"/>
    <w:rsid w:val="006F52B3"/>
    <w:rsid w:val="00724D84"/>
    <w:rsid w:val="00750BF9"/>
    <w:rsid w:val="0076000A"/>
    <w:rsid w:val="00761BA2"/>
    <w:rsid w:val="00765D05"/>
    <w:rsid w:val="00793BF5"/>
    <w:rsid w:val="007D49FB"/>
    <w:rsid w:val="007E4DA5"/>
    <w:rsid w:val="007E6C82"/>
    <w:rsid w:val="00831F14"/>
    <w:rsid w:val="00857388"/>
    <w:rsid w:val="0087643E"/>
    <w:rsid w:val="00891FAE"/>
    <w:rsid w:val="008A3A00"/>
    <w:rsid w:val="008B3EBE"/>
    <w:rsid w:val="008C0B01"/>
    <w:rsid w:val="008C7E83"/>
    <w:rsid w:val="008F016C"/>
    <w:rsid w:val="008F6123"/>
    <w:rsid w:val="00912860"/>
    <w:rsid w:val="009433FC"/>
    <w:rsid w:val="00954A9F"/>
    <w:rsid w:val="00982453"/>
    <w:rsid w:val="00984C47"/>
    <w:rsid w:val="00994F8D"/>
    <w:rsid w:val="009B67E5"/>
    <w:rsid w:val="009F3283"/>
    <w:rsid w:val="009F4029"/>
    <w:rsid w:val="00A27833"/>
    <w:rsid w:val="00A667A5"/>
    <w:rsid w:val="00AA6D27"/>
    <w:rsid w:val="00B159DF"/>
    <w:rsid w:val="00B21FD2"/>
    <w:rsid w:val="00B31564"/>
    <w:rsid w:val="00B5267B"/>
    <w:rsid w:val="00B64733"/>
    <w:rsid w:val="00B67552"/>
    <w:rsid w:val="00B80AD7"/>
    <w:rsid w:val="00BA0184"/>
    <w:rsid w:val="00BC555E"/>
    <w:rsid w:val="00BF5233"/>
    <w:rsid w:val="00C157F9"/>
    <w:rsid w:val="00C34008"/>
    <w:rsid w:val="00C559F8"/>
    <w:rsid w:val="00C67134"/>
    <w:rsid w:val="00C86D3A"/>
    <w:rsid w:val="00C916F8"/>
    <w:rsid w:val="00CE0051"/>
    <w:rsid w:val="00D05584"/>
    <w:rsid w:val="00D12BF2"/>
    <w:rsid w:val="00D26B7F"/>
    <w:rsid w:val="00D33E2A"/>
    <w:rsid w:val="00D34996"/>
    <w:rsid w:val="00D42EEF"/>
    <w:rsid w:val="00D43D69"/>
    <w:rsid w:val="00D71A07"/>
    <w:rsid w:val="00D81387"/>
    <w:rsid w:val="00DD70AD"/>
    <w:rsid w:val="00DE2251"/>
    <w:rsid w:val="00E22C22"/>
    <w:rsid w:val="00E54915"/>
    <w:rsid w:val="00E60045"/>
    <w:rsid w:val="00E738FD"/>
    <w:rsid w:val="00ED2EA3"/>
    <w:rsid w:val="00ED3C6E"/>
    <w:rsid w:val="00F249E4"/>
    <w:rsid w:val="00F54807"/>
    <w:rsid w:val="00F65A57"/>
    <w:rsid w:val="00FE5947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paragraph" w:styleId="a8">
    <w:name w:val="Normal (Web)"/>
    <w:basedOn w:val="a"/>
    <w:uiPriority w:val="99"/>
    <w:unhideWhenUsed/>
    <w:rsid w:val="00DE2251"/>
    <w:pPr>
      <w:spacing w:before="100" w:beforeAutospacing="1" w:after="100" w:afterAutospacing="1"/>
    </w:pPr>
  </w:style>
  <w:style w:type="paragraph" w:styleId="a9">
    <w:name w:val="List Paragraph"/>
    <w:basedOn w:val="a"/>
    <w:qFormat/>
    <w:rsid w:val="00D12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paragraph" w:styleId="a8">
    <w:name w:val="Normal (Web)"/>
    <w:basedOn w:val="a"/>
    <w:uiPriority w:val="99"/>
    <w:unhideWhenUsed/>
    <w:rsid w:val="00DE2251"/>
    <w:pPr>
      <w:spacing w:before="100" w:beforeAutospacing="1" w:after="100" w:afterAutospacing="1"/>
    </w:pPr>
  </w:style>
  <w:style w:type="paragraph" w:styleId="a9">
    <w:name w:val="List Paragraph"/>
    <w:basedOn w:val="a"/>
    <w:qFormat/>
    <w:rsid w:val="00D12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st.donland.ru/Data/Sites/18/media/postanov/0_2018/83/83_106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CD68B-F010-4FDF-B415-46496913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zadoroznyaya</cp:lastModifiedBy>
  <cp:revision>8</cp:revision>
  <cp:lastPrinted>2020-02-13T11:53:00Z</cp:lastPrinted>
  <dcterms:created xsi:type="dcterms:W3CDTF">2020-02-13T11:21:00Z</dcterms:created>
  <dcterms:modified xsi:type="dcterms:W3CDTF">2020-02-14T09:31:00Z</dcterms:modified>
</cp:coreProperties>
</file>