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8B9" w:rsidRPr="00EC240B" w:rsidRDefault="000028B9" w:rsidP="000028B9">
      <w:pPr>
        <w:spacing w:after="0" w:line="1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40B">
        <w:rPr>
          <w:rFonts w:ascii="Times New Roman" w:hAnsi="Times New Roman" w:cs="Times New Roman"/>
          <w:sz w:val="28"/>
          <w:szCs w:val="28"/>
        </w:rPr>
        <w:t xml:space="preserve">24.09.2020 года, в режиме видеоконференции, состоялось публичное мероприятие по обсуждению результатов правоприменительной практики по виду регионального государственного контроля в области регулируемых государством цен (тарифов) в части применения </w:t>
      </w:r>
      <w:r w:rsidRPr="00EC240B">
        <w:rPr>
          <w:rFonts w:ascii="Times New Roman" w:hAnsi="Times New Roman" w:cs="Times New Roman"/>
          <w:color w:val="000000"/>
          <w:spacing w:val="2"/>
          <w:sz w:val="28"/>
          <w:szCs w:val="28"/>
        </w:rPr>
        <w:t>предельных размеров оптовых и предельных размеров розничных надбавок к ценам на лекарственные препараты, включенные в перечень жизненно необходимых и важнейших лекарственных препаратов</w:t>
      </w:r>
      <w:r w:rsidRPr="00EC240B">
        <w:rPr>
          <w:rFonts w:ascii="Times New Roman" w:hAnsi="Times New Roman" w:cs="Times New Roman"/>
          <w:sz w:val="28"/>
          <w:szCs w:val="28"/>
        </w:rPr>
        <w:t>.</w:t>
      </w:r>
    </w:p>
    <w:p w:rsidR="006B50C7" w:rsidRDefault="00865D69" w:rsidP="006B50C7">
      <w:pPr>
        <w:autoSpaceDE w:val="0"/>
        <w:autoSpaceDN w:val="0"/>
        <w:adjustRightInd w:val="0"/>
        <w:spacing w:after="0" w:line="1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BBC">
        <w:rPr>
          <w:rFonts w:ascii="Times New Roman" w:hAnsi="Times New Roman" w:cs="Times New Roman"/>
          <w:sz w:val="28"/>
          <w:szCs w:val="28"/>
        </w:rPr>
        <w:t xml:space="preserve">В мероприятии приняли участие представители </w:t>
      </w:r>
      <w:r w:rsidR="000028B9" w:rsidRPr="00AB13C3">
        <w:rPr>
          <w:rFonts w:ascii="Times New Roman" w:hAnsi="Times New Roman" w:cs="Times New Roman"/>
          <w:sz w:val="28"/>
          <w:szCs w:val="28"/>
        </w:rPr>
        <w:t xml:space="preserve">организаций оптовой торговли и (или) аптечных организаций в </w:t>
      </w:r>
      <w:r w:rsidR="000028B9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0028B9" w:rsidRPr="00AB13C3">
        <w:rPr>
          <w:rFonts w:ascii="Times New Roman" w:hAnsi="Times New Roman" w:cs="Times New Roman"/>
          <w:sz w:val="28"/>
          <w:szCs w:val="28"/>
        </w:rPr>
        <w:t xml:space="preserve">применения предельных размеров оптовых надбавок </w:t>
      </w:r>
      <w:r w:rsidR="000028B9" w:rsidRPr="00AB13C3">
        <w:rPr>
          <w:rFonts w:ascii="Times New Roman" w:hAnsi="Times New Roman" w:cs="Times New Roman"/>
          <w:color w:val="000000"/>
          <w:spacing w:val="2"/>
          <w:sz w:val="28"/>
          <w:szCs w:val="28"/>
        </w:rPr>
        <w:t>и предельных размеров розничных надбавок</w:t>
      </w:r>
      <w:r w:rsidR="000028B9" w:rsidRPr="00AB13C3">
        <w:rPr>
          <w:rFonts w:ascii="Times New Roman" w:hAnsi="Times New Roman" w:cs="Times New Roman"/>
          <w:sz w:val="28"/>
          <w:szCs w:val="28"/>
        </w:rPr>
        <w:t xml:space="preserve"> к фактическим отпускным ценам производителей лекарственных препаратов, включенных в перечень </w:t>
      </w:r>
      <w:r w:rsidR="000028B9">
        <w:rPr>
          <w:rFonts w:ascii="Times New Roman" w:hAnsi="Times New Roman" w:cs="Times New Roman"/>
          <w:spacing w:val="2"/>
          <w:sz w:val="28"/>
          <w:szCs w:val="28"/>
        </w:rPr>
        <w:t>ЖНВЛП</w:t>
      </w:r>
      <w:r w:rsidR="006B50C7" w:rsidRPr="00481943">
        <w:rPr>
          <w:rFonts w:ascii="Times New Roman" w:hAnsi="Times New Roman" w:cs="Times New Roman"/>
          <w:sz w:val="28"/>
          <w:szCs w:val="28"/>
        </w:rPr>
        <w:t>.</w:t>
      </w:r>
      <w:r w:rsidR="006B50C7" w:rsidRPr="004944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28B9" w:rsidRDefault="000028B9" w:rsidP="000028B9">
      <w:pPr>
        <w:pStyle w:val="a3"/>
        <w:spacing w:before="0" w:beforeAutospacing="0" w:after="0" w:afterAutospacing="0" w:line="1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мероприятия РСТ проинформировала:</w:t>
      </w:r>
    </w:p>
    <w:p w:rsidR="000028B9" w:rsidRPr="0049441A" w:rsidRDefault="000028B9" w:rsidP="000028B9">
      <w:pPr>
        <w:autoSpaceDE w:val="0"/>
        <w:autoSpaceDN w:val="0"/>
        <w:adjustRightInd w:val="0"/>
        <w:spacing w:after="0" w:line="1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41A">
        <w:rPr>
          <w:rFonts w:ascii="Times New Roman" w:hAnsi="Times New Roman" w:cs="Times New Roman"/>
          <w:sz w:val="28"/>
          <w:szCs w:val="28"/>
        </w:rPr>
        <w:t xml:space="preserve">- о результатах контрольно-надзорной деятельности за </w:t>
      </w:r>
      <w:r>
        <w:rPr>
          <w:rFonts w:ascii="Times New Roman" w:hAnsi="Times New Roman" w:cs="Times New Roman"/>
          <w:sz w:val="28"/>
          <w:szCs w:val="28"/>
        </w:rPr>
        <w:t>9 месяцев 2020</w:t>
      </w:r>
      <w:r w:rsidRPr="0049441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9441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028B9" w:rsidRDefault="000028B9" w:rsidP="000028B9">
      <w:pPr>
        <w:autoSpaceDE w:val="0"/>
        <w:autoSpaceDN w:val="0"/>
        <w:adjustRightInd w:val="0"/>
        <w:spacing w:after="0" w:line="140" w:lineRule="atLeast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49441A">
        <w:rPr>
          <w:rFonts w:ascii="Times New Roman" w:hAnsi="Times New Roman" w:cs="Times New Roman"/>
          <w:sz w:val="28"/>
          <w:szCs w:val="28"/>
        </w:rPr>
        <w:t>- о тип</w:t>
      </w:r>
      <w:r>
        <w:rPr>
          <w:rFonts w:ascii="Times New Roman" w:hAnsi="Times New Roman" w:cs="Times New Roman"/>
          <w:sz w:val="28"/>
          <w:szCs w:val="28"/>
        </w:rPr>
        <w:t>ичн</w:t>
      </w:r>
      <w:r w:rsidRPr="0049441A">
        <w:rPr>
          <w:rFonts w:ascii="Times New Roman" w:hAnsi="Times New Roman" w:cs="Times New Roman"/>
          <w:sz w:val="28"/>
          <w:szCs w:val="28"/>
        </w:rPr>
        <w:t xml:space="preserve">ых нарушениях обязательных требований, выявленных </w:t>
      </w:r>
      <w:r w:rsidRPr="006E4D8A">
        <w:rPr>
          <w:rFonts w:ascii="Times New Roman" w:hAnsi="Times New Roman" w:cs="Times New Roman"/>
          <w:sz w:val="30"/>
          <w:szCs w:val="30"/>
        </w:rPr>
        <w:t xml:space="preserve">в ходе проверок по контролю за </w:t>
      </w:r>
      <w:r w:rsidRPr="00AB13C3">
        <w:rPr>
          <w:rFonts w:ascii="Times New Roman" w:hAnsi="Times New Roman" w:cs="Times New Roman"/>
          <w:sz w:val="28"/>
          <w:szCs w:val="28"/>
        </w:rPr>
        <w:t>применени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AB13C3">
        <w:rPr>
          <w:rFonts w:ascii="Times New Roman" w:hAnsi="Times New Roman" w:cs="Times New Roman"/>
          <w:sz w:val="28"/>
          <w:szCs w:val="28"/>
        </w:rPr>
        <w:t xml:space="preserve"> предельных размеров оптовых надбавок </w:t>
      </w:r>
      <w:r w:rsidRPr="00AB13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и предельных размеров розничных </w:t>
      </w:r>
      <w:r w:rsidRPr="00EC240B">
        <w:rPr>
          <w:rFonts w:ascii="Times New Roman" w:hAnsi="Times New Roman" w:cs="Times New Roman"/>
          <w:color w:val="000000"/>
          <w:spacing w:val="2"/>
          <w:sz w:val="28"/>
          <w:szCs w:val="28"/>
        </w:rPr>
        <w:t>надбавок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AB13C3">
        <w:rPr>
          <w:rFonts w:ascii="Times New Roman" w:hAnsi="Times New Roman" w:cs="Times New Roman"/>
          <w:sz w:val="28"/>
          <w:szCs w:val="28"/>
        </w:rPr>
        <w:t xml:space="preserve"> фактическим отпускным ценам производителей лекарственных препаратов, включенных в перечень </w:t>
      </w:r>
      <w:r>
        <w:rPr>
          <w:rFonts w:ascii="Times New Roman" w:hAnsi="Times New Roman" w:cs="Times New Roman"/>
          <w:spacing w:val="2"/>
          <w:sz w:val="28"/>
          <w:szCs w:val="28"/>
        </w:rPr>
        <w:t>ЖНВЛП</w:t>
      </w:r>
      <w:r w:rsidRPr="00EC240B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605767" w:rsidRDefault="00605767" w:rsidP="00865D69">
      <w:pPr>
        <w:tabs>
          <w:tab w:val="left" w:pos="426"/>
        </w:tabs>
        <w:spacing w:after="0" w:line="1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B10">
        <w:rPr>
          <w:rFonts w:ascii="Times New Roman" w:hAnsi="Times New Roman" w:cs="Times New Roman"/>
          <w:sz w:val="28"/>
          <w:szCs w:val="28"/>
        </w:rPr>
        <w:t xml:space="preserve">Подробная информация о публичном мероприятии размещена на официальном сайте РСТ в разделе «Государственный контроль (надзор)» в подразделе «Профилактика нарушений обязательных требований» по ссылке: </w:t>
      </w:r>
      <w:hyperlink r:id="rId4" w:history="1">
        <w:r w:rsidRPr="007F4A4F">
          <w:rPr>
            <w:rFonts w:ascii="Times New Roman" w:hAnsi="Times New Roman" w:cs="Times New Roman"/>
            <w:sz w:val="28"/>
            <w:szCs w:val="28"/>
            <w:u w:val="single"/>
          </w:rPr>
          <w:t>http://rst.donland.ru/Default.aspx?pageid=161029</w:t>
        </w:r>
      </w:hyperlink>
      <w:r w:rsidRPr="007F4A4F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C525E9" w:rsidRPr="00302BBC" w:rsidRDefault="00C525E9" w:rsidP="00865D69">
      <w:pPr>
        <w:tabs>
          <w:tab w:val="left" w:pos="426"/>
        </w:tabs>
        <w:spacing w:after="0" w:line="1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Видеозапись мероприятия </w:t>
      </w:r>
      <w:r w:rsidR="00542EA8">
        <w:rPr>
          <w:rFonts w:ascii="Times New Roman" w:hAnsi="Times New Roman" w:cs="Times New Roman"/>
          <w:sz w:val="28"/>
          <w:szCs w:val="28"/>
        </w:rPr>
        <w:t xml:space="preserve">будет </w:t>
      </w:r>
      <w:r>
        <w:rPr>
          <w:rFonts w:ascii="Times New Roman" w:hAnsi="Times New Roman" w:cs="Times New Roman"/>
          <w:sz w:val="28"/>
          <w:szCs w:val="28"/>
        </w:rPr>
        <w:t>размещена</w:t>
      </w:r>
      <w:r w:rsidRPr="00C525E9"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2B0EC5" w:rsidRDefault="002B0EC5" w:rsidP="00865D69">
      <w:pPr>
        <w:spacing w:after="0" w:line="120" w:lineRule="atLeast"/>
        <w:ind w:firstLine="709"/>
      </w:pPr>
      <w:bookmarkStart w:id="0" w:name="_GoBack"/>
      <w:bookmarkEnd w:id="0"/>
    </w:p>
    <w:sectPr w:rsidR="002B0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181"/>
    <w:rsid w:val="000028B9"/>
    <w:rsid w:val="00117884"/>
    <w:rsid w:val="0028733F"/>
    <w:rsid w:val="002B0EC5"/>
    <w:rsid w:val="00344181"/>
    <w:rsid w:val="00377F47"/>
    <w:rsid w:val="00542EA8"/>
    <w:rsid w:val="00605767"/>
    <w:rsid w:val="006B50C7"/>
    <w:rsid w:val="007F4A4F"/>
    <w:rsid w:val="00865D69"/>
    <w:rsid w:val="00B27718"/>
    <w:rsid w:val="00C52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99033F-E077-455F-8BF1-6231BCC8D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7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05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873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73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rst.donland.ru/Default.aspx?pageid=1610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Дирлугьян Ваган</dc:creator>
  <cp:lastModifiedBy>Татьяна Евсеева</cp:lastModifiedBy>
  <cp:revision>7</cp:revision>
  <cp:lastPrinted>2020-01-17T06:54:00Z</cp:lastPrinted>
  <dcterms:created xsi:type="dcterms:W3CDTF">2020-01-17T06:56:00Z</dcterms:created>
  <dcterms:modified xsi:type="dcterms:W3CDTF">2020-09-23T10:33:00Z</dcterms:modified>
</cp:coreProperties>
</file>